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 xml:space="preserve">Утверждаю: </w:t>
      </w:r>
    </w:p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Директор МБУК ЭЭЦ «</w:t>
      </w:r>
      <w:proofErr w:type="spellStart"/>
      <w:r w:rsidRPr="00B90613">
        <w:rPr>
          <w:rFonts w:ascii="Times New Roman" w:hAnsi="Times New Roman" w:cs="Times New Roman"/>
          <w:sz w:val="24"/>
          <w:szCs w:val="28"/>
        </w:rPr>
        <w:t>Аарык</w:t>
      </w:r>
      <w:proofErr w:type="spellEnd"/>
      <w:r w:rsidRPr="00B90613">
        <w:rPr>
          <w:rFonts w:ascii="Times New Roman" w:hAnsi="Times New Roman" w:cs="Times New Roman"/>
          <w:sz w:val="24"/>
          <w:szCs w:val="28"/>
        </w:rPr>
        <w:t xml:space="preserve">»                   </w:t>
      </w:r>
    </w:p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Дмитриева С.М.____________________</w:t>
      </w:r>
    </w:p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Согласовано:</w:t>
      </w:r>
    </w:p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Главы МО «</w:t>
      </w:r>
      <w:proofErr w:type="spellStart"/>
      <w:r w:rsidRPr="00B90613">
        <w:rPr>
          <w:rFonts w:ascii="Times New Roman" w:hAnsi="Times New Roman" w:cs="Times New Roman"/>
          <w:sz w:val="24"/>
          <w:szCs w:val="28"/>
        </w:rPr>
        <w:t>Жилиндинский</w:t>
      </w:r>
      <w:proofErr w:type="spellEnd"/>
      <w:r w:rsidRPr="00B90613">
        <w:rPr>
          <w:rFonts w:ascii="Times New Roman" w:hAnsi="Times New Roman" w:cs="Times New Roman"/>
          <w:sz w:val="24"/>
          <w:szCs w:val="28"/>
        </w:rPr>
        <w:t xml:space="preserve"> национальный  наслег»</w:t>
      </w:r>
    </w:p>
    <w:p w:rsidR="00271B62" w:rsidRPr="00B90613" w:rsidRDefault="00271B62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Егоров А.П.____________________</w:t>
      </w:r>
    </w:p>
    <w:p w:rsidR="00271B62" w:rsidRPr="00271B62" w:rsidRDefault="00B4187D" w:rsidP="00271B62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"____" _____________ 2026</w:t>
      </w:r>
      <w:r w:rsidR="00271B62" w:rsidRPr="00B90613">
        <w:rPr>
          <w:rFonts w:ascii="Times New Roman" w:hAnsi="Times New Roman" w:cs="Times New Roman"/>
          <w:sz w:val="24"/>
          <w:szCs w:val="28"/>
        </w:rPr>
        <w:t xml:space="preserve"> г. </w:t>
      </w:r>
    </w:p>
    <w:p w:rsidR="00271B62" w:rsidRPr="00271B62" w:rsidRDefault="00271B62" w:rsidP="00A7373E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6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71B62" w:rsidRPr="00271B62" w:rsidRDefault="00271B62" w:rsidP="00271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B62">
        <w:rPr>
          <w:rFonts w:ascii="Times New Roman" w:hAnsi="Times New Roman" w:cs="Times New Roman"/>
          <w:sz w:val="28"/>
          <w:szCs w:val="28"/>
        </w:rPr>
        <w:t xml:space="preserve">на 2026 год направлен на </w:t>
      </w:r>
      <w:proofErr w:type="spellStart"/>
      <w:r w:rsidRPr="00271B62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271B62">
        <w:rPr>
          <w:rFonts w:ascii="Times New Roman" w:hAnsi="Times New Roman" w:cs="Times New Roman"/>
          <w:sz w:val="28"/>
          <w:szCs w:val="28"/>
        </w:rPr>
        <w:t xml:space="preserve"> реабилитацию и интеграцию людей с инвалидностью через сохранение и популяриза</w:t>
      </w:r>
      <w:r>
        <w:rPr>
          <w:rFonts w:ascii="Times New Roman" w:hAnsi="Times New Roman" w:cs="Times New Roman"/>
          <w:sz w:val="28"/>
          <w:szCs w:val="28"/>
        </w:rPr>
        <w:t>цию эвенкийской культуры. </w:t>
      </w:r>
    </w:p>
    <w:p w:rsidR="00DA4ADD" w:rsidRPr="00723823" w:rsidRDefault="00DA4ADD" w:rsidP="00DA4AD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 квартал</w:t>
      </w:r>
    </w:p>
    <w:p w:rsidR="00DA4ADD" w:rsidRPr="00723823" w:rsidRDefault="00DA4ADD" w:rsidP="00DA4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23">
        <w:rPr>
          <w:rFonts w:ascii="Times New Roman" w:hAnsi="Times New Roman" w:cs="Times New Roman"/>
          <w:b/>
          <w:sz w:val="28"/>
          <w:szCs w:val="28"/>
        </w:rPr>
        <w:t>«Истоки и традиции»</w:t>
      </w:r>
    </w:p>
    <w:p w:rsidR="00661501" w:rsidRPr="00271B62" w:rsidRDefault="00661501" w:rsidP="00661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B62">
        <w:rPr>
          <w:rFonts w:ascii="Times New Roman" w:hAnsi="Times New Roman" w:cs="Times New Roman"/>
          <w:sz w:val="28"/>
          <w:szCs w:val="28"/>
        </w:rPr>
        <w:t xml:space="preserve"> </w:t>
      </w:r>
      <w:r w:rsidRPr="00FF2A32">
        <w:rPr>
          <w:rFonts w:ascii="Times New Roman" w:hAnsi="Times New Roman" w:cs="Times New Roman"/>
          <w:b/>
          <w:sz w:val="28"/>
          <w:szCs w:val="28"/>
        </w:rPr>
        <w:t>Зимние обряды, приобщение к ремеслам и сохранение родного языка.</w:t>
      </w:r>
    </w:p>
    <w:p w:rsidR="00271B62" w:rsidRPr="00271B62" w:rsidRDefault="00271B62" w:rsidP="00271B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5448"/>
        <w:gridCol w:w="1984"/>
        <w:gridCol w:w="2268"/>
        <w:gridCol w:w="3402"/>
      </w:tblGrid>
      <w:tr w:rsidR="0012492D" w:rsidTr="00011752">
        <w:trPr>
          <w:trHeight w:val="585"/>
        </w:trPr>
        <w:tc>
          <w:tcPr>
            <w:tcW w:w="1256" w:type="dxa"/>
          </w:tcPr>
          <w:p w:rsidR="00DA4ADD" w:rsidRDefault="00DA4ADD" w:rsidP="002C6BA5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DA4ADD" w:rsidRDefault="00DA4ADD" w:rsidP="002C6BA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Наименования мероприятия</w:t>
            </w:r>
          </w:p>
        </w:tc>
        <w:tc>
          <w:tcPr>
            <w:tcW w:w="1984" w:type="dxa"/>
          </w:tcPr>
          <w:p w:rsidR="00DA4ADD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DA4ADD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</w:tcPr>
          <w:p w:rsidR="00DA4ADD" w:rsidRDefault="002C6BA5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Ответственные 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2492D" w:rsidTr="00011752">
        <w:trPr>
          <w:trHeight w:val="912"/>
        </w:trPr>
        <w:tc>
          <w:tcPr>
            <w:tcW w:w="1256" w:type="dxa"/>
          </w:tcPr>
          <w:p w:rsidR="00DA4ADD" w:rsidRPr="002C6BA5" w:rsidRDefault="00DA4ADD" w:rsidP="002C6BA5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12492D" w:rsidRPr="00271B62" w:rsidRDefault="0012492D" w:rsidP="001249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 xml:space="preserve">«Свет Рождества в эвенкийском чуме» — вечер отдыха и духовного общения для </w:t>
            </w:r>
            <w:proofErr w:type="spellStart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 xml:space="preserve"> граждан с участием фольклорных коллективов.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DA4ADD" w:rsidRDefault="0012492D" w:rsidP="00661501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Январь:</w:t>
            </w:r>
          </w:p>
        </w:tc>
        <w:tc>
          <w:tcPr>
            <w:tcW w:w="2268" w:type="dxa"/>
          </w:tcPr>
          <w:p w:rsidR="00DA4ADD" w:rsidRDefault="006D12D4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</w:t>
            </w:r>
          </w:p>
          <w:p w:rsidR="00DA4ADD" w:rsidRDefault="00DA4AD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</w:tcPr>
          <w:p w:rsidR="00DA4ADD" w:rsidRPr="00011752" w:rsidRDefault="00011752" w:rsidP="0001175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011752" w:rsidRDefault="00011752" w:rsidP="00011752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  <w:tr w:rsidR="002C6BA5" w:rsidTr="00011752">
        <w:trPr>
          <w:trHeight w:val="1140"/>
        </w:trPr>
        <w:tc>
          <w:tcPr>
            <w:tcW w:w="1256" w:type="dxa"/>
          </w:tcPr>
          <w:p w:rsidR="002C6BA5" w:rsidRPr="00661501" w:rsidRDefault="002C6BA5" w:rsidP="006615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2C6BA5" w:rsidRDefault="0012492D" w:rsidP="0012492D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«Тропою предков» — мастер-классы по традиционному прикладному искусству (</w:t>
            </w:r>
            <w:proofErr w:type="spellStart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, работа с кожей и мехом) для развития мелкой моторики.</w:t>
            </w:r>
          </w:p>
        </w:tc>
        <w:tc>
          <w:tcPr>
            <w:tcW w:w="1984" w:type="dxa"/>
          </w:tcPr>
          <w:p w:rsidR="0012492D" w:rsidRPr="00271B62" w:rsidRDefault="0012492D" w:rsidP="00661501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Февраль:</w:t>
            </w: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2C6BA5" w:rsidRDefault="006D12D4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15:00ч.</w:t>
            </w: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</w:tcPr>
          <w:p w:rsidR="00011752" w:rsidRPr="00011752" w:rsidRDefault="00011752" w:rsidP="0001175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011752" w:rsidRPr="00011752" w:rsidRDefault="00011752" w:rsidP="0001175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2C6BA5" w:rsidRDefault="002C6BA5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C6BA5" w:rsidTr="00011752">
        <w:trPr>
          <w:trHeight w:val="1055"/>
        </w:trPr>
        <w:tc>
          <w:tcPr>
            <w:tcW w:w="1256" w:type="dxa"/>
          </w:tcPr>
          <w:p w:rsidR="002C6BA5" w:rsidRPr="00661501" w:rsidRDefault="002C6BA5" w:rsidP="006615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12492D" w:rsidRPr="00271B62" w:rsidRDefault="0012492D" w:rsidP="001249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«Дыхание Арктики» — участие в районном Празднике Оленевода. Организация доступной зоны для просмотра гонок на оленях и дегустации национальных блюд. </w:t>
            </w:r>
          </w:p>
          <w:p w:rsidR="002C6BA5" w:rsidRDefault="002C6BA5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C6BA5" w:rsidRDefault="0012492D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Март: </w:t>
            </w:r>
          </w:p>
        </w:tc>
        <w:tc>
          <w:tcPr>
            <w:tcW w:w="2268" w:type="dxa"/>
          </w:tcPr>
          <w:p w:rsidR="002C6BA5" w:rsidRDefault="006D12D4" w:rsidP="00DA4AD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15:00ч.</w:t>
            </w:r>
          </w:p>
        </w:tc>
        <w:tc>
          <w:tcPr>
            <w:tcW w:w="3402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2C6BA5" w:rsidRDefault="00A7373E" w:rsidP="00A737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</w:tbl>
    <w:p w:rsidR="000017D2" w:rsidRPr="00723823" w:rsidRDefault="00723823" w:rsidP="000017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 квартал</w:t>
      </w:r>
    </w:p>
    <w:p w:rsidR="00271B62" w:rsidRPr="00723823" w:rsidRDefault="00271B62" w:rsidP="00001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23">
        <w:rPr>
          <w:rFonts w:ascii="Times New Roman" w:hAnsi="Times New Roman" w:cs="Times New Roman"/>
          <w:b/>
          <w:sz w:val="28"/>
          <w:szCs w:val="28"/>
        </w:rPr>
        <w:t>«Пробуждение и здоровье»</w:t>
      </w:r>
    </w:p>
    <w:p w:rsidR="00271B62" w:rsidRDefault="00271B62" w:rsidP="00001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B62">
        <w:rPr>
          <w:rFonts w:ascii="Times New Roman" w:hAnsi="Times New Roman" w:cs="Times New Roman"/>
          <w:sz w:val="28"/>
          <w:szCs w:val="28"/>
        </w:rPr>
        <w:t xml:space="preserve"> </w:t>
      </w:r>
      <w:r w:rsidRPr="00FF2A32">
        <w:rPr>
          <w:rFonts w:ascii="Times New Roman" w:hAnsi="Times New Roman" w:cs="Times New Roman"/>
          <w:b/>
          <w:sz w:val="28"/>
          <w:szCs w:val="28"/>
        </w:rPr>
        <w:t>Экологическое воспитание, весенние праздники и физическая активность.</w:t>
      </w:r>
    </w:p>
    <w:p w:rsidR="00661501" w:rsidRDefault="00661501" w:rsidP="00661501">
      <w:pPr>
        <w:tabs>
          <w:tab w:val="left" w:pos="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5448"/>
        <w:gridCol w:w="1984"/>
        <w:gridCol w:w="2268"/>
        <w:gridCol w:w="3261"/>
      </w:tblGrid>
      <w:tr w:rsidR="00661501" w:rsidTr="004B47EC">
        <w:trPr>
          <w:trHeight w:val="585"/>
        </w:trPr>
        <w:tc>
          <w:tcPr>
            <w:tcW w:w="1256" w:type="dxa"/>
          </w:tcPr>
          <w:p w:rsidR="00661501" w:rsidRDefault="00661501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Наименования мероприятия</w:t>
            </w:r>
          </w:p>
        </w:tc>
        <w:tc>
          <w:tcPr>
            <w:tcW w:w="1984" w:type="dxa"/>
          </w:tcPr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661501" w:rsidRDefault="00661501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Ответственные 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61501" w:rsidTr="004B47EC">
        <w:trPr>
          <w:trHeight w:val="912"/>
        </w:trPr>
        <w:tc>
          <w:tcPr>
            <w:tcW w:w="1256" w:type="dxa"/>
          </w:tcPr>
          <w:p w:rsidR="00661501" w:rsidRPr="002C6BA5" w:rsidRDefault="00661501" w:rsidP="00661501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661501" w:rsidRDefault="00661501" w:rsidP="0066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«Будь уверен! Будь здоров!» — акция, приуроченная к Всемирному дню здоровья: лекции о здоровом образе жизни и проверка тонометров.</w:t>
            </w:r>
          </w:p>
          <w:p w:rsidR="006754F5" w:rsidRPr="00271B62" w:rsidRDefault="006754F5" w:rsidP="0066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Развлекательные игры.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61501" w:rsidRDefault="006754F5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47B44">
              <w:rPr>
                <w:rFonts w:ascii="Times New Roman" w:hAnsi="Times New Roman" w:cs="Times New Roman"/>
                <w:sz w:val="28"/>
                <w:szCs w:val="28"/>
              </w:rPr>
              <w:t>.04.2026г.</w:t>
            </w:r>
          </w:p>
        </w:tc>
        <w:tc>
          <w:tcPr>
            <w:tcW w:w="2268" w:type="dxa"/>
          </w:tcPr>
          <w:p w:rsidR="00661501" w:rsidRDefault="006474AF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15:00ч.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1501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61501" w:rsidTr="004B47EC">
        <w:trPr>
          <w:trHeight w:val="1140"/>
        </w:trPr>
        <w:tc>
          <w:tcPr>
            <w:tcW w:w="1256" w:type="dxa"/>
          </w:tcPr>
          <w:p w:rsidR="00661501" w:rsidRPr="00661501" w:rsidRDefault="00661501" w:rsidP="006615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661501" w:rsidRDefault="00552FEC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«Весна Победы — в каждом сердце» — литературно-музыкальная гостиная, адресное поздравление ветеранов и инвалидов на дому.</w:t>
            </w:r>
          </w:p>
        </w:tc>
        <w:tc>
          <w:tcPr>
            <w:tcW w:w="1984" w:type="dxa"/>
          </w:tcPr>
          <w:p w:rsidR="00661501" w:rsidRPr="00271B62" w:rsidRDefault="006474AF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06.05.2026г.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B47B44" w:rsidRDefault="00B47B44" w:rsidP="00B47B4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15:00ч.</w:t>
            </w: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1501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661501" w:rsidRDefault="00661501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61501" w:rsidTr="004B47EC">
        <w:trPr>
          <w:trHeight w:val="1055"/>
        </w:trPr>
        <w:tc>
          <w:tcPr>
            <w:tcW w:w="1256" w:type="dxa"/>
          </w:tcPr>
          <w:p w:rsidR="00661501" w:rsidRPr="00661501" w:rsidRDefault="00661501" w:rsidP="0066150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1501" w:rsidRDefault="00661501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661501" w:rsidRDefault="00552FEC" w:rsidP="00552F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«ИКЭНИПКЭ» — праздник встречи</w:t>
            </w: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обрядовом празднике встречи лета. Организация инклюзивных творческих мастерских на открытом воздухе. </w:t>
            </w:r>
          </w:p>
        </w:tc>
        <w:tc>
          <w:tcPr>
            <w:tcW w:w="1984" w:type="dxa"/>
          </w:tcPr>
          <w:p w:rsidR="00661501" w:rsidRDefault="00B47B44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10.06.2026г.</w:t>
            </w:r>
          </w:p>
        </w:tc>
        <w:tc>
          <w:tcPr>
            <w:tcW w:w="2268" w:type="dxa"/>
          </w:tcPr>
          <w:p w:rsidR="00661501" w:rsidRDefault="00B47B44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11:00ч.</w:t>
            </w: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1501" w:rsidRDefault="00A7373E" w:rsidP="00A737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</w:tbl>
    <w:p w:rsidR="00723823" w:rsidRPr="00723823" w:rsidRDefault="00723823" w:rsidP="00A7373E">
      <w:pPr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III квартал</w:t>
      </w:r>
    </w:p>
    <w:p w:rsidR="00271B62" w:rsidRPr="00723823" w:rsidRDefault="00271B62" w:rsidP="0072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23">
        <w:rPr>
          <w:rFonts w:ascii="Times New Roman" w:hAnsi="Times New Roman" w:cs="Times New Roman"/>
          <w:b/>
          <w:sz w:val="28"/>
          <w:szCs w:val="28"/>
        </w:rPr>
        <w:t>«Радуга культур»</w:t>
      </w:r>
    </w:p>
    <w:p w:rsidR="00271B62" w:rsidRPr="00FF2A32" w:rsidRDefault="00271B62" w:rsidP="00552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32">
        <w:rPr>
          <w:rFonts w:ascii="Times New Roman" w:hAnsi="Times New Roman" w:cs="Times New Roman"/>
          <w:b/>
          <w:sz w:val="28"/>
          <w:szCs w:val="28"/>
        </w:rPr>
        <w:t>Социализация через творчество, летний досуг и общение.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5448"/>
        <w:gridCol w:w="1984"/>
        <w:gridCol w:w="2268"/>
        <w:gridCol w:w="3261"/>
      </w:tblGrid>
      <w:tr w:rsidR="00552FEC" w:rsidTr="004B47EC">
        <w:trPr>
          <w:trHeight w:val="585"/>
        </w:trPr>
        <w:tc>
          <w:tcPr>
            <w:tcW w:w="1256" w:type="dxa"/>
          </w:tcPr>
          <w:p w:rsidR="00552FEC" w:rsidRDefault="00552FEC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Наименования мероприятия</w:t>
            </w:r>
          </w:p>
        </w:tc>
        <w:tc>
          <w:tcPr>
            <w:tcW w:w="1984" w:type="dxa"/>
          </w:tcPr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552FEC" w:rsidRDefault="00552FEC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Ответственные 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52FEC" w:rsidTr="004B47EC">
        <w:trPr>
          <w:trHeight w:val="912"/>
        </w:trPr>
        <w:tc>
          <w:tcPr>
            <w:tcW w:w="1256" w:type="dxa"/>
          </w:tcPr>
          <w:p w:rsidR="00552FEC" w:rsidRPr="002C6BA5" w:rsidRDefault="00552FEC" w:rsidP="00552FEC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552FEC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«Живая нить» — выставка-ярмарка работ прикладного искусства, созданных людьми с ОВЗ в рамках клубных формирований («</w:t>
            </w:r>
            <w:proofErr w:type="spellStart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Айылгы</w:t>
            </w:r>
            <w:proofErr w:type="spellEnd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Иэйии</w:t>
            </w:r>
            <w:proofErr w:type="spellEnd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1984" w:type="dxa"/>
          </w:tcPr>
          <w:p w:rsidR="00552FEC" w:rsidRDefault="007D2C40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18.07.2026г.</w:t>
            </w:r>
          </w:p>
        </w:tc>
        <w:tc>
          <w:tcPr>
            <w:tcW w:w="2268" w:type="dxa"/>
          </w:tcPr>
          <w:p w:rsidR="00552FEC" w:rsidRDefault="007D2C40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11:00ч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FEC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52FEC" w:rsidTr="004B47EC">
        <w:trPr>
          <w:trHeight w:val="1140"/>
        </w:trPr>
        <w:tc>
          <w:tcPr>
            <w:tcW w:w="1256" w:type="dxa"/>
          </w:tcPr>
          <w:p w:rsidR="00552FEC" w:rsidRPr="00661501" w:rsidRDefault="00552FEC" w:rsidP="00552FE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552FEC" w:rsidRDefault="00FF2A32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«Экологический десант: Чистый берег» — посильное участие в экологических акциях, прогулки на природе и фотовыставка «Красота родного края».</w:t>
            </w:r>
          </w:p>
        </w:tc>
        <w:tc>
          <w:tcPr>
            <w:tcW w:w="1984" w:type="dxa"/>
          </w:tcPr>
          <w:p w:rsidR="00552FEC" w:rsidRPr="00271B6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52FEC" w:rsidRPr="00271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FEC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552FEC" w:rsidRDefault="00552FEC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52FEC" w:rsidTr="004B47EC">
        <w:trPr>
          <w:trHeight w:val="1055"/>
        </w:trPr>
        <w:tc>
          <w:tcPr>
            <w:tcW w:w="1256" w:type="dxa"/>
          </w:tcPr>
          <w:p w:rsidR="00552FEC" w:rsidRPr="00661501" w:rsidRDefault="00552FEC" w:rsidP="00552FE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52FEC" w:rsidRDefault="00552FEC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552FEC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«Узоры Севера» — запуск нового сезона кружков по изучению родного эвенкийского языка и фольклора для детей и взрослых с инвалидностью. </w:t>
            </w:r>
          </w:p>
        </w:tc>
        <w:tc>
          <w:tcPr>
            <w:tcW w:w="1984" w:type="dxa"/>
          </w:tcPr>
          <w:p w:rsidR="00552FEC" w:rsidRDefault="007D2C40" w:rsidP="00E75556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75556">
              <w:rPr>
                <w:rFonts w:ascii="Times New Roman" w:hAnsi="Times New Roman" w:cs="Times New Roman"/>
                <w:sz w:val="28"/>
                <w:szCs w:val="28"/>
              </w:rPr>
              <w:t>09.2026г.</w:t>
            </w:r>
            <w:r w:rsidR="00552FEC" w:rsidRPr="00271B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552FEC" w:rsidRDefault="00E75556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15:00ч.</w:t>
            </w: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FEC" w:rsidRDefault="00A7373E" w:rsidP="00A737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</w:tbl>
    <w:p w:rsidR="00723823" w:rsidRPr="00723823" w:rsidRDefault="00723823" w:rsidP="00A7373E">
      <w:pPr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 квартал</w:t>
      </w:r>
    </w:p>
    <w:p w:rsidR="00271B62" w:rsidRPr="00723823" w:rsidRDefault="00271B62" w:rsidP="0072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23">
        <w:rPr>
          <w:rFonts w:ascii="Times New Roman" w:hAnsi="Times New Roman" w:cs="Times New Roman"/>
          <w:b/>
          <w:sz w:val="28"/>
          <w:szCs w:val="28"/>
        </w:rPr>
        <w:t>«Мир без границ»</w:t>
      </w:r>
    </w:p>
    <w:p w:rsidR="00271B62" w:rsidRDefault="00271B62" w:rsidP="0072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23">
        <w:rPr>
          <w:rFonts w:ascii="Times New Roman" w:hAnsi="Times New Roman" w:cs="Times New Roman"/>
          <w:b/>
          <w:sz w:val="28"/>
          <w:szCs w:val="28"/>
        </w:rPr>
        <w:t>Подведение итогов, Декада инвалидов и подготовка к Новому году.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5448"/>
        <w:gridCol w:w="2410"/>
        <w:gridCol w:w="1929"/>
        <w:gridCol w:w="3261"/>
      </w:tblGrid>
      <w:tr w:rsidR="00FF2A32" w:rsidTr="00011752">
        <w:trPr>
          <w:trHeight w:val="585"/>
        </w:trPr>
        <w:tc>
          <w:tcPr>
            <w:tcW w:w="1256" w:type="dxa"/>
          </w:tcPr>
          <w:p w:rsidR="00FF2A32" w:rsidRDefault="00FF2A32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Наименования мероприятия</w:t>
            </w:r>
          </w:p>
        </w:tc>
        <w:tc>
          <w:tcPr>
            <w:tcW w:w="2410" w:type="dxa"/>
          </w:tcPr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29" w:type="dxa"/>
          </w:tcPr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FF2A32" w:rsidRDefault="00FF2A32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Ответственные 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F2A32" w:rsidTr="00011752">
        <w:trPr>
          <w:trHeight w:val="912"/>
        </w:trPr>
        <w:tc>
          <w:tcPr>
            <w:tcW w:w="1256" w:type="dxa"/>
          </w:tcPr>
          <w:p w:rsidR="00FF2A32" w:rsidRPr="002C6BA5" w:rsidRDefault="00FF2A32" w:rsidP="00FF2A32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«Мудрость лет» — вечер чествования пожилых людей и инвалидов (ко Дню пожилого человека), чаепитие с обсуждением планов на будущий год.</w:t>
            </w:r>
          </w:p>
        </w:tc>
        <w:tc>
          <w:tcPr>
            <w:tcW w:w="2410" w:type="dxa"/>
          </w:tcPr>
          <w:p w:rsidR="00FF2A32" w:rsidRPr="00271B62" w:rsidRDefault="00E75556" w:rsidP="00FF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01.10.2026г.</w:t>
            </w:r>
            <w:r w:rsidR="00FF2A32" w:rsidRPr="00271B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29" w:type="dxa"/>
          </w:tcPr>
          <w:p w:rsidR="00FF2A32" w:rsidRDefault="00E75556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16:00ч.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A32" w:rsidRDefault="00A7373E" w:rsidP="00A737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  <w:tr w:rsidR="00E75556" w:rsidTr="00011752">
        <w:trPr>
          <w:trHeight w:val="1140"/>
        </w:trPr>
        <w:tc>
          <w:tcPr>
            <w:tcW w:w="1256" w:type="dxa"/>
          </w:tcPr>
          <w:p w:rsidR="00FF2A32" w:rsidRPr="00661501" w:rsidRDefault="00FF2A32" w:rsidP="00FF2A3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FF2A32" w:rsidRDefault="00FF2A32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«Сердце матери» — праздничный концерт и творческие мастерские по изготовлению подарков для мам с инвалидностью.</w:t>
            </w:r>
          </w:p>
        </w:tc>
        <w:tc>
          <w:tcPr>
            <w:tcW w:w="2410" w:type="dxa"/>
          </w:tcPr>
          <w:p w:rsidR="00FF2A32" w:rsidRPr="00271B62" w:rsidRDefault="00FF2A32" w:rsidP="00FF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1752">
              <w:rPr>
                <w:rFonts w:ascii="Times New Roman" w:hAnsi="Times New Roman" w:cs="Times New Roman"/>
                <w:sz w:val="28"/>
                <w:szCs w:val="28"/>
              </w:rPr>
              <w:t>27.11.2026г.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29" w:type="dxa"/>
          </w:tcPr>
          <w:p w:rsidR="00FF2A32" w:rsidRDefault="0001175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16:00ч.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</w:tcPr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A3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  <w:p w:rsidR="00FF2A32" w:rsidRDefault="00FF2A32" w:rsidP="004B47EC">
            <w:pPr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75556" w:rsidTr="00011752">
        <w:trPr>
          <w:trHeight w:val="1055"/>
        </w:trPr>
        <w:tc>
          <w:tcPr>
            <w:tcW w:w="1256" w:type="dxa"/>
          </w:tcPr>
          <w:p w:rsidR="00FF2A32" w:rsidRPr="00661501" w:rsidRDefault="00FF2A32" w:rsidP="00FF2A3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48" w:type="dxa"/>
          </w:tcPr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B62">
              <w:rPr>
                <w:rFonts w:ascii="Times New Roman" w:hAnsi="Times New Roman" w:cs="Times New Roman"/>
                <w:sz w:val="28"/>
                <w:szCs w:val="28"/>
              </w:rPr>
              <w:t xml:space="preserve">«От сердца к сердцу» — цикл мероприятий в рамках Декады инвалидов (1–10 декабря): благотворительные акции, </w:t>
            </w:r>
            <w:proofErr w:type="spellStart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>кинопоказы</w:t>
            </w:r>
            <w:proofErr w:type="spellEnd"/>
            <w:r w:rsidRPr="00271B62">
              <w:rPr>
                <w:rFonts w:ascii="Times New Roman" w:hAnsi="Times New Roman" w:cs="Times New Roman"/>
                <w:sz w:val="28"/>
                <w:szCs w:val="28"/>
              </w:rPr>
              <w:t xml:space="preserve"> и итоговый фестиваль творчества «Сияние Севера»</w:t>
            </w:r>
          </w:p>
        </w:tc>
        <w:tc>
          <w:tcPr>
            <w:tcW w:w="2410" w:type="dxa"/>
          </w:tcPr>
          <w:p w:rsidR="00FF2A32" w:rsidRPr="00271B62" w:rsidRDefault="00011752" w:rsidP="00E755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75556">
              <w:rPr>
                <w:rFonts w:ascii="Times New Roman" w:hAnsi="Times New Roman" w:cs="Times New Roman"/>
                <w:sz w:val="28"/>
                <w:szCs w:val="28"/>
              </w:rPr>
              <w:t>10.12.2026</w:t>
            </w:r>
            <w:r w:rsidR="00FF2A32" w:rsidRPr="00271B62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</w:p>
          <w:p w:rsidR="00FF2A32" w:rsidRDefault="00FF2A3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29" w:type="dxa"/>
          </w:tcPr>
          <w:p w:rsidR="00FF2A32" w:rsidRDefault="00011752" w:rsidP="004B47E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14:00ч.</w:t>
            </w:r>
          </w:p>
        </w:tc>
        <w:tc>
          <w:tcPr>
            <w:tcW w:w="3261" w:type="dxa"/>
          </w:tcPr>
          <w:p w:rsidR="00A7373E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Жилиндинский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наслег </w:t>
            </w:r>
          </w:p>
          <w:p w:rsidR="00A7373E" w:rsidRPr="00011752" w:rsidRDefault="00A7373E" w:rsidP="00A737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МБУК ЭЭЦ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Аарык</w:t>
            </w:r>
            <w:proofErr w:type="spellEnd"/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A32" w:rsidRDefault="00A7373E" w:rsidP="00A737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752">
              <w:rPr>
                <w:rFonts w:ascii="Times New Roman" w:hAnsi="Times New Roman" w:cs="Times New Roman"/>
                <w:sz w:val="28"/>
                <w:szCs w:val="28"/>
              </w:rPr>
              <w:t>СМБ Николаева М.Ф.</w:t>
            </w:r>
          </w:p>
        </w:tc>
      </w:tr>
    </w:tbl>
    <w:p w:rsidR="00FF2A32" w:rsidRDefault="00FF2A32" w:rsidP="00A7373E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F2A32" w:rsidRPr="00723823" w:rsidRDefault="00A7373E" w:rsidP="0072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составил специалист по клубной работе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Протопопова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</w:t>
      </w:r>
    </w:p>
    <w:sectPr w:rsidR="00FF2A32" w:rsidRPr="00723823" w:rsidSect="00A7373E">
      <w:pgSz w:w="16838" w:h="11906" w:orient="landscape"/>
      <w:pgMar w:top="1276" w:right="4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9DB"/>
    <w:multiLevelType w:val="hybridMultilevel"/>
    <w:tmpl w:val="A1887D54"/>
    <w:lvl w:ilvl="0" w:tplc="69182E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A7110CB"/>
    <w:multiLevelType w:val="hybridMultilevel"/>
    <w:tmpl w:val="A1887D54"/>
    <w:lvl w:ilvl="0" w:tplc="69182E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31028B2"/>
    <w:multiLevelType w:val="hybridMultilevel"/>
    <w:tmpl w:val="A1887D54"/>
    <w:lvl w:ilvl="0" w:tplc="69182E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5B18763A"/>
    <w:multiLevelType w:val="hybridMultilevel"/>
    <w:tmpl w:val="A1887D54"/>
    <w:lvl w:ilvl="0" w:tplc="69182E2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1B62"/>
    <w:rsid w:val="000017D2"/>
    <w:rsid w:val="00002963"/>
    <w:rsid w:val="00011752"/>
    <w:rsid w:val="0012492D"/>
    <w:rsid w:val="00271B62"/>
    <w:rsid w:val="002C6BA5"/>
    <w:rsid w:val="003847A0"/>
    <w:rsid w:val="00501F13"/>
    <w:rsid w:val="00552FEC"/>
    <w:rsid w:val="00577E62"/>
    <w:rsid w:val="00586645"/>
    <w:rsid w:val="005A1DC4"/>
    <w:rsid w:val="005F6E51"/>
    <w:rsid w:val="006474AF"/>
    <w:rsid w:val="00661501"/>
    <w:rsid w:val="00672828"/>
    <w:rsid w:val="006754F5"/>
    <w:rsid w:val="006D12D4"/>
    <w:rsid w:val="00723823"/>
    <w:rsid w:val="007D2C40"/>
    <w:rsid w:val="008016DE"/>
    <w:rsid w:val="00830A95"/>
    <w:rsid w:val="00914776"/>
    <w:rsid w:val="00A209B2"/>
    <w:rsid w:val="00A7373E"/>
    <w:rsid w:val="00B4187D"/>
    <w:rsid w:val="00B47B44"/>
    <w:rsid w:val="00DA4ADD"/>
    <w:rsid w:val="00DF6F1D"/>
    <w:rsid w:val="00E75556"/>
    <w:rsid w:val="00FC1B8F"/>
    <w:rsid w:val="00FF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2026-04-01T00:05:00Z</cp:lastPrinted>
  <dcterms:created xsi:type="dcterms:W3CDTF">2026-03-31T11:41:00Z</dcterms:created>
  <dcterms:modified xsi:type="dcterms:W3CDTF">2026-04-01T00:07:00Z</dcterms:modified>
</cp:coreProperties>
</file>