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8" w:rsidRDefault="004D11C8" w:rsidP="004D11C8">
      <w:pPr>
        <w:spacing w:after="0"/>
        <w:jc w:val="right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Утверждено Постановлением</w:t>
      </w:r>
    </w:p>
    <w:p w:rsidR="004D11C8" w:rsidRDefault="004D11C8" w:rsidP="004D11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Главы  МР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Оленекский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ЭНР»</w:t>
      </w:r>
    </w:p>
    <w:p w:rsidR="004D11C8" w:rsidRDefault="004D11C8" w:rsidP="004D11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Саха (Якутия)</w:t>
      </w:r>
    </w:p>
    <w:p w:rsidR="004D11C8" w:rsidRDefault="004D11C8" w:rsidP="004D11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____________20   г.</w:t>
      </w: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РАЙОННАЯ  ЦЕЛЕВАЯ ПРОГРАММА: «РАЗВИТИЕ КУЛЬТУРНО-ДОСУГОВОГО УЧРЕЖДЕНИЯ  МУНИЦИПАЛЬНОГО РАЙОНА «ОЛЕНЕКСКИЙ ЭВЕНКИЙСКИЙ НАЦИОНАЛЬНЫЙ РАЙОН»</w:t>
      </w:r>
    </w:p>
    <w:p w:rsidR="004D11C8" w:rsidRDefault="004D11C8" w:rsidP="004D1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</w:t>
      </w:r>
      <w:r>
        <w:rPr>
          <w:rFonts w:ascii="Times New Roman" w:hAnsi="Times New Roman"/>
          <w:b/>
          <w:sz w:val="28"/>
          <w:szCs w:val="28"/>
          <w:lang w:val="sah-RU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  <w:lang w:val="sah-RU"/>
        </w:rPr>
        <w:t>8</w:t>
      </w:r>
      <w:r>
        <w:rPr>
          <w:rFonts w:ascii="Times New Roman" w:hAnsi="Times New Roman"/>
          <w:b/>
          <w:sz w:val="28"/>
          <w:szCs w:val="28"/>
        </w:rPr>
        <w:t>годы»</w:t>
      </w:r>
    </w:p>
    <w:p w:rsidR="004D11C8" w:rsidRDefault="004D11C8" w:rsidP="004D1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11C8" w:rsidRDefault="004D11C8" w:rsidP="004D1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программы. </w:t>
      </w:r>
    </w:p>
    <w:p w:rsidR="004D11C8" w:rsidRDefault="004D11C8" w:rsidP="004D1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</w:t>
      </w:r>
      <w:r w:rsidR="00D812E5">
        <w:rPr>
          <w:rFonts w:ascii="Times New Roman" w:hAnsi="Times New Roman"/>
          <w:b/>
          <w:sz w:val="28"/>
          <w:szCs w:val="28"/>
        </w:rPr>
        <w:t xml:space="preserve">КУЛЬТУРНО ДОСУГОВЫХ УЧРЕЖДЕНИЙ </w:t>
      </w:r>
      <w:r>
        <w:rPr>
          <w:rFonts w:ascii="Times New Roman" w:hAnsi="Times New Roman"/>
          <w:b/>
          <w:sz w:val="28"/>
          <w:szCs w:val="28"/>
        </w:rPr>
        <w:t>МУНИЦИПАЛЬНОГО РАЙОНА «ОЛЕНЕКСКИЙ ЭВЕНКИЙСКИЙ НАЦИОНАЛЬНЫЙ РАЙОН»</w:t>
      </w:r>
    </w:p>
    <w:p w:rsidR="004D11C8" w:rsidRDefault="004D11C8" w:rsidP="004D1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</w:t>
      </w:r>
      <w:r>
        <w:rPr>
          <w:rFonts w:ascii="Times New Roman" w:hAnsi="Times New Roman"/>
          <w:b/>
          <w:sz w:val="28"/>
          <w:szCs w:val="28"/>
          <w:lang w:val="sah-RU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  <w:lang w:val="sah-RU"/>
        </w:rPr>
        <w:t>8</w:t>
      </w:r>
      <w:r>
        <w:rPr>
          <w:rFonts w:ascii="Times New Roman" w:hAnsi="Times New Roman"/>
          <w:b/>
          <w:sz w:val="28"/>
          <w:szCs w:val="28"/>
        </w:rPr>
        <w:t>годы»</w:t>
      </w:r>
    </w:p>
    <w:p w:rsidR="004D11C8" w:rsidRDefault="004D11C8" w:rsidP="004D11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7"/>
        <w:gridCol w:w="4680"/>
      </w:tblGrid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РАЗВИТИЕ </w:t>
            </w:r>
            <w:r w:rsidR="00FD2CD3">
              <w:rPr>
                <w:rFonts w:ascii="Times New Roman" w:hAnsi="Times New Roman"/>
                <w:sz w:val="28"/>
                <w:szCs w:val="28"/>
              </w:rPr>
              <w:t>КУЛЬТУРНО</w:t>
            </w:r>
            <w:r w:rsidR="00D8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2CD3">
              <w:rPr>
                <w:rFonts w:ascii="Times New Roman" w:hAnsi="Times New Roman"/>
                <w:sz w:val="28"/>
                <w:szCs w:val="28"/>
              </w:rPr>
              <w:t xml:space="preserve">- ДОСУГОВОГО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«ОЛЕНЕКСКИЙ ЭВЕНКИЙСКИЙ НАЦИОНАЛЬНЫЙ РАЙОН»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val="sah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sah-RU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Заказчик-координатор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 «ОЭНР»</w:t>
            </w: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разработчики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 w:rsidP="00FD2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FD2CD3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культуры эвенкийский этнокультурный </w:t>
            </w:r>
            <w:r w:rsidR="001C2C88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="001C2C88">
              <w:rPr>
                <w:rFonts w:ascii="Times New Roman" w:hAnsi="Times New Roman"/>
                <w:sz w:val="24"/>
                <w:szCs w:val="24"/>
              </w:rPr>
              <w:t>Аарык</w:t>
            </w:r>
            <w:proofErr w:type="spellEnd"/>
            <w:r w:rsidR="001C2C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 для разработки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1994 года № 78 «О библиотечном деле»; 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муниципального образования</w:t>
            </w: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Модернизация и </w:t>
            </w:r>
            <w:r w:rsidR="001C2C88">
              <w:rPr>
                <w:rFonts w:ascii="Times New Roman" w:hAnsi="Times New Roman"/>
                <w:sz w:val="24"/>
                <w:szCs w:val="24"/>
              </w:rPr>
              <w:t>развитие муниципальных клубов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обеспечения жителям района равного и свободного доступа к информации на всех видах носителей и предоставления </w:t>
            </w:r>
            <w:r w:rsidR="001C2C88">
              <w:rPr>
                <w:rFonts w:ascii="Times New Roman" w:hAnsi="Times New Roman"/>
                <w:sz w:val="24"/>
                <w:szCs w:val="24"/>
              </w:rPr>
              <w:t>современного качества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обслуживания.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</w:rPr>
              <w:t>Актуализация деят</w:t>
            </w:r>
            <w:r w:rsidR="001116FA">
              <w:rPr>
                <w:rFonts w:ascii="Times New Roman" w:hAnsi="Times New Roman"/>
              </w:rPr>
              <w:t>ельности муниципальных учреждений</w:t>
            </w:r>
            <w:r>
              <w:rPr>
                <w:rFonts w:ascii="Times New Roman" w:hAnsi="Times New Roman"/>
              </w:rPr>
              <w:t xml:space="preserve"> на базе компьютеризации, внедрения новых информационных технологий и инноваций;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обеспечить населению свободный доступ к информации, знаниям, культуре;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 материально-технической базы учреждений;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этапы реализации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программных мероприятий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Программные мероприятия МЦП:</w:t>
            </w:r>
          </w:p>
          <w:p w:rsidR="004D11C8" w:rsidRDefault="005B2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59DE">
              <w:rPr>
                <w:rFonts w:ascii="Times New Roman" w:hAnsi="Times New Roman"/>
              </w:rPr>
              <w:t xml:space="preserve">. Компьютеризация (приобретение </w:t>
            </w:r>
            <w:proofErr w:type="gramStart"/>
            <w:r w:rsidR="000D59DE">
              <w:rPr>
                <w:rFonts w:ascii="Times New Roman" w:hAnsi="Times New Roman"/>
              </w:rPr>
              <w:t>компьютерного</w:t>
            </w:r>
            <w:proofErr w:type="gramEnd"/>
            <w:r w:rsidR="000D59DE">
              <w:rPr>
                <w:rFonts w:ascii="Times New Roman" w:hAnsi="Times New Roman"/>
              </w:rPr>
              <w:t>)</w:t>
            </w:r>
          </w:p>
          <w:p w:rsidR="004D11C8" w:rsidRDefault="005B2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="004D11C8">
              <w:rPr>
                <w:rFonts w:ascii="Times New Roman" w:hAnsi="Times New Roman"/>
              </w:rPr>
              <w:t xml:space="preserve">. Улучшение состояния материально - технической базы </w:t>
            </w:r>
            <w:r w:rsidR="000D59DE">
              <w:rPr>
                <w:rFonts w:ascii="Times New Roman" w:hAnsi="Times New Roman"/>
              </w:rPr>
              <w:t>учреждения.</w:t>
            </w:r>
          </w:p>
          <w:p w:rsidR="004D11C8" w:rsidRDefault="005B2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  <w:r w:rsidR="004D11C8">
              <w:rPr>
                <w:rFonts w:ascii="Times New Roman" w:hAnsi="Times New Roman"/>
              </w:rPr>
              <w:t>. Повышение профе</w:t>
            </w:r>
            <w:r w:rsidR="000D59DE">
              <w:rPr>
                <w:rFonts w:ascii="Times New Roman" w:hAnsi="Times New Roman"/>
              </w:rPr>
              <w:t>ссионального уровня</w:t>
            </w:r>
            <w:r w:rsidR="004D11C8">
              <w:rPr>
                <w:rFonts w:ascii="Times New Roman" w:hAnsi="Times New Roman"/>
              </w:rPr>
              <w:t xml:space="preserve"> работников.</w:t>
            </w:r>
          </w:p>
          <w:p w:rsidR="004D11C8" w:rsidRDefault="005B2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</w:t>
            </w:r>
            <w:r w:rsidR="004D11C8">
              <w:rPr>
                <w:rFonts w:ascii="Times New Roman" w:hAnsi="Times New Roman"/>
              </w:rPr>
              <w:t xml:space="preserve">. Проведение массовых мероприятий. </w:t>
            </w:r>
          </w:p>
          <w:p w:rsidR="004D11C8" w:rsidRDefault="005B21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4D11C8">
              <w:rPr>
                <w:rFonts w:ascii="Times New Roman" w:hAnsi="Times New Roman"/>
              </w:rPr>
              <w:t xml:space="preserve"> Создание условий для </w:t>
            </w:r>
            <w:r w:rsidR="000D59DE">
              <w:rPr>
                <w:rFonts w:ascii="Times New Roman" w:hAnsi="Times New Roman"/>
              </w:rPr>
              <w:t xml:space="preserve">клубных </w:t>
            </w:r>
            <w:r w:rsidR="000D59DE">
              <w:rPr>
                <w:rFonts w:ascii="Times New Roman" w:hAnsi="Times New Roman"/>
              </w:rPr>
              <w:lastRenderedPageBreak/>
              <w:t>формирований</w:t>
            </w:r>
            <w:r w:rsidR="004D11C8">
              <w:rPr>
                <w:rFonts w:ascii="Times New Roman" w:hAnsi="Times New Roman"/>
              </w:rPr>
              <w:t xml:space="preserve"> </w:t>
            </w:r>
          </w:p>
          <w:p w:rsidR="004D11C8" w:rsidRDefault="005B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  <w:r w:rsidR="004D11C8">
              <w:rPr>
                <w:rFonts w:ascii="Times New Roman" w:hAnsi="Times New Roman"/>
              </w:rPr>
              <w:t xml:space="preserve">. Противопожарная безопасность в </w:t>
            </w:r>
            <w:r w:rsidR="000D59DE">
              <w:rPr>
                <w:rFonts w:ascii="Times New Roman" w:hAnsi="Times New Roman"/>
              </w:rPr>
              <w:t>культурном учреждении</w:t>
            </w: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на реализацию муниципальной программы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составит: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0, 0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0, 0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МЦП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>
              <w:rPr>
                <w:rFonts w:ascii="Times New Roman" w:hAnsi="Times New Roman"/>
              </w:rPr>
              <w:t>увеличение количества польз</w:t>
            </w:r>
            <w:r w:rsidR="0009147D">
              <w:rPr>
                <w:rFonts w:ascii="Times New Roman" w:hAnsi="Times New Roman"/>
              </w:rPr>
              <w:t>ователей муниципальных учреждений культуры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увеличение количества посещений; </w:t>
            </w:r>
          </w:p>
          <w:p w:rsidR="0079425F" w:rsidRDefault="007942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посещений творческих коллективов</w:t>
            </w:r>
            <w:r w:rsidR="00AF2E13">
              <w:rPr>
                <w:rFonts w:ascii="Times New Roman" w:hAnsi="Times New Roman"/>
              </w:rPr>
              <w:t>;</w:t>
            </w:r>
          </w:p>
          <w:p w:rsidR="004D11C8" w:rsidRDefault="005156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D11C8"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</w:rPr>
              <w:t>современных комфортных учреждений культуры</w:t>
            </w:r>
            <w:r w:rsidR="0079425F">
              <w:rPr>
                <w:rFonts w:ascii="Times New Roman" w:hAnsi="Times New Roman"/>
              </w:rPr>
              <w:t>, с удобным</w:t>
            </w:r>
            <w:r w:rsidR="00AF2E13">
              <w:rPr>
                <w:rFonts w:ascii="Times New Roman" w:hAnsi="Times New Roman"/>
              </w:rPr>
              <w:t xml:space="preserve"> оборудованием (свет, звук, мультимедиа)</w:t>
            </w:r>
            <w:r w:rsidR="0079425F">
              <w:rPr>
                <w:rFonts w:ascii="Times New Roman" w:hAnsi="Times New Roman"/>
              </w:rPr>
              <w:t xml:space="preserve"> </w:t>
            </w:r>
            <w:r w:rsidR="004D11C8">
              <w:rPr>
                <w:rFonts w:ascii="Times New Roman" w:hAnsi="Times New Roman"/>
              </w:rPr>
              <w:t xml:space="preserve"> </w:t>
            </w:r>
          </w:p>
          <w:p w:rsidR="004D11C8" w:rsidRDefault="004D11C8" w:rsidP="00794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повышение профе</w:t>
            </w:r>
            <w:r w:rsidR="0079425F">
              <w:rPr>
                <w:rFonts w:ascii="Times New Roman" w:hAnsi="Times New Roman"/>
              </w:rPr>
              <w:t xml:space="preserve">ссионального уровня </w:t>
            </w:r>
            <w:r>
              <w:rPr>
                <w:rFonts w:ascii="Times New Roman" w:hAnsi="Times New Roman"/>
              </w:rPr>
              <w:t xml:space="preserve"> сотрудников</w:t>
            </w:r>
            <w:r w:rsidR="0079425F">
              <w:rPr>
                <w:rFonts w:ascii="Times New Roman" w:hAnsi="Times New Roman"/>
              </w:rPr>
              <w:t>.</w:t>
            </w: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Качественное улучшение основных функций, выполняемых </w:t>
            </w:r>
            <w:r w:rsidR="00AF2E13">
              <w:rPr>
                <w:rFonts w:ascii="Times New Roman" w:hAnsi="Times New Roman"/>
              </w:rPr>
              <w:t>КДУ</w:t>
            </w:r>
            <w:r>
              <w:rPr>
                <w:rFonts w:ascii="Times New Roman" w:hAnsi="Times New Roman"/>
              </w:rPr>
              <w:t xml:space="preserve">: информационных, образовательных, </w:t>
            </w:r>
            <w:proofErr w:type="spellStart"/>
            <w:r>
              <w:rPr>
                <w:rFonts w:ascii="Times New Roman" w:hAnsi="Times New Roman"/>
              </w:rPr>
              <w:t>досуговых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– Развитие информационных ресурсов </w:t>
            </w:r>
            <w:r w:rsidR="006540B3">
              <w:rPr>
                <w:rFonts w:ascii="Times New Roman" w:hAnsi="Times New Roman"/>
              </w:rPr>
              <w:t xml:space="preserve">КДУ </w:t>
            </w:r>
            <w:r>
              <w:rPr>
                <w:rFonts w:ascii="Times New Roman" w:hAnsi="Times New Roman"/>
              </w:rPr>
              <w:t xml:space="preserve"> в целях повышения качества информационного и обслуживания населения.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-.Повышение профессионального уровня кадров. 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Создание </w:t>
            </w:r>
            <w:proofErr w:type="gramStart"/>
            <w:r w:rsidR="006540B3">
              <w:rPr>
                <w:rFonts w:ascii="Times New Roman" w:hAnsi="Times New Roman"/>
              </w:rPr>
              <w:t>современных</w:t>
            </w:r>
            <w:proofErr w:type="gramEnd"/>
            <w:r w:rsidR="006540B3">
              <w:rPr>
                <w:rFonts w:ascii="Times New Roman" w:hAnsi="Times New Roman"/>
              </w:rPr>
              <w:t xml:space="preserve"> комфортных КДУ, с удобным </w:t>
            </w:r>
            <w:r w:rsidR="00671B3A">
              <w:rPr>
                <w:rFonts w:ascii="Times New Roman" w:hAnsi="Times New Roman"/>
              </w:rPr>
              <w:t xml:space="preserve">комплексным </w:t>
            </w:r>
            <w:r>
              <w:rPr>
                <w:rFonts w:ascii="Times New Roman" w:hAnsi="Times New Roman"/>
              </w:rPr>
              <w:t>оборудованием, путем укрепления и развит</w:t>
            </w:r>
            <w:r w:rsidR="00671B3A">
              <w:rPr>
                <w:rFonts w:ascii="Times New Roman" w:hAnsi="Times New Roman"/>
              </w:rPr>
              <w:t>ия материально-технической базы.</w:t>
            </w:r>
          </w:p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D11C8" w:rsidTr="004D11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организации контроля исполнения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Оленекский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эвенкийский национальный район»</w:t>
            </w:r>
          </w:p>
        </w:tc>
      </w:tr>
    </w:tbl>
    <w:p w:rsidR="004D11C8" w:rsidRDefault="004D11C8" w:rsidP="004D11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11C8" w:rsidRDefault="004D11C8" w:rsidP="004D11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11C8" w:rsidRDefault="004D11C8" w:rsidP="004D11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11C8" w:rsidRDefault="004D11C8" w:rsidP="004D11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011F14">
        <w:rPr>
          <w:rFonts w:ascii="Times New Roman" w:hAnsi="Times New Roman"/>
          <w:sz w:val="24"/>
          <w:szCs w:val="24"/>
        </w:rPr>
        <w:t xml:space="preserve">бюджетное учреждение культуры </w:t>
      </w:r>
      <w:proofErr w:type="gramStart"/>
      <w:r w:rsidR="00011F14">
        <w:rPr>
          <w:rFonts w:ascii="Times New Roman" w:hAnsi="Times New Roman"/>
          <w:sz w:val="24"/>
          <w:szCs w:val="24"/>
        </w:rPr>
        <w:t>Эвенкийский</w:t>
      </w:r>
      <w:proofErr w:type="gramEnd"/>
      <w:r w:rsidR="00011F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1F14">
        <w:rPr>
          <w:rFonts w:ascii="Times New Roman" w:hAnsi="Times New Roman"/>
          <w:sz w:val="24"/>
          <w:szCs w:val="24"/>
        </w:rPr>
        <w:t>этноцентр</w:t>
      </w:r>
      <w:proofErr w:type="spellEnd"/>
      <w:r w:rsidR="00011F1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011F14">
        <w:rPr>
          <w:rFonts w:ascii="Times New Roman" w:hAnsi="Times New Roman"/>
          <w:sz w:val="24"/>
          <w:szCs w:val="24"/>
        </w:rPr>
        <w:t>Аарык</w:t>
      </w:r>
      <w:proofErr w:type="spellEnd"/>
      <w:r w:rsidR="00011F14">
        <w:rPr>
          <w:rFonts w:ascii="Times New Roman" w:hAnsi="Times New Roman"/>
          <w:sz w:val="24"/>
          <w:szCs w:val="24"/>
        </w:rPr>
        <w:t>»</w:t>
      </w:r>
    </w:p>
    <w:p w:rsidR="004D11C8" w:rsidRDefault="004D11C8" w:rsidP="004D11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 202</w:t>
      </w:r>
      <w:r>
        <w:rPr>
          <w:rFonts w:ascii="Times New Roman" w:hAnsi="Times New Roman"/>
          <w:sz w:val="24"/>
          <w:szCs w:val="24"/>
          <w:lang w:val="sah-RU"/>
        </w:rPr>
        <w:t>5</w:t>
      </w:r>
      <w:r>
        <w:rPr>
          <w:rFonts w:ascii="Times New Roman" w:hAnsi="Times New Roman"/>
          <w:sz w:val="24"/>
          <w:szCs w:val="24"/>
        </w:rPr>
        <w:t xml:space="preserve"> года, к сети интернет</w:t>
      </w:r>
      <w:r w:rsidR="006638CD">
        <w:rPr>
          <w:rFonts w:ascii="Times New Roman" w:hAnsi="Times New Roman"/>
          <w:sz w:val="24"/>
          <w:szCs w:val="24"/>
        </w:rPr>
        <w:t xml:space="preserve"> подключен</w:t>
      </w:r>
      <w:r>
        <w:rPr>
          <w:rFonts w:ascii="Times New Roman" w:hAnsi="Times New Roman"/>
          <w:sz w:val="24"/>
          <w:szCs w:val="24"/>
        </w:rPr>
        <w:t xml:space="preserve">, что составляет 100 % . Потребность в компьютерах в </w:t>
      </w:r>
      <w:r w:rsidR="006638CD">
        <w:rPr>
          <w:rFonts w:ascii="Times New Roman" w:hAnsi="Times New Roman"/>
          <w:sz w:val="24"/>
          <w:szCs w:val="24"/>
        </w:rPr>
        <w:t>учреждении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6638CD">
        <w:rPr>
          <w:rFonts w:ascii="Times New Roman" w:hAnsi="Times New Roman"/>
          <w:sz w:val="24"/>
          <w:szCs w:val="24"/>
        </w:rPr>
        <w:t>МБУК ЭЭЦ «</w:t>
      </w:r>
      <w:proofErr w:type="spellStart"/>
      <w:r w:rsidR="006638CD">
        <w:rPr>
          <w:rFonts w:ascii="Times New Roman" w:hAnsi="Times New Roman"/>
          <w:sz w:val="24"/>
          <w:szCs w:val="24"/>
        </w:rPr>
        <w:t>Аарык</w:t>
      </w:r>
      <w:proofErr w:type="spellEnd"/>
      <w:r w:rsidR="006638C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сос</w:t>
      </w:r>
      <w:r w:rsidR="006638CD">
        <w:rPr>
          <w:rFonts w:ascii="Times New Roman" w:hAnsi="Times New Roman"/>
          <w:sz w:val="24"/>
          <w:szCs w:val="24"/>
        </w:rPr>
        <w:t xml:space="preserve">тавляет 70 %. На </w:t>
      </w:r>
      <w:proofErr w:type="spellStart"/>
      <w:r w:rsidR="006638CD">
        <w:rPr>
          <w:rFonts w:ascii="Times New Roman" w:hAnsi="Times New Roman"/>
          <w:sz w:val="24"/>
          <w:szCs w:val="24"/>
        </w:rPr>
        <w:t>комплектованиев</w:t>
      </w:r>
      <w:proofErr w:type="spellEnd"/>
      <w:r w:rsidR="006638CD">
        <w:rPr>
          <w:rFonts w:ascii="Times New Roman" w:hAnsi="Times New Roman"/>
          <w:sz w:val="24"/>
          <w:szCs w:val="24"/>
        </w:rPr>
        <w:t>;</w:t>
      </w:r>
    </w:p>
    <w:p w:rsidR="004D11C8" w:rsidRDefault="006638CD" w:rsidP="004D11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4D11C8">
        <w:rPr>
          <w:rFonts w:ascii="Times New Roman" w:hAnsi="Times New Roman"/>
          <w:sz w:val="24"/>
          <w:szCs w:val="24"/>
        </w:rPr>
        <w:t xml:space="preserve"> году было предусмотрено – </w:t>
      </w:r>
      <w:r>
        <w:rPr>
          <w:rFonts w:ascii="Times New Roman" w:hAnsi="Times New Roman"/>
          <w:sz w:val="24"/>
          <w:szCs w:val="24"/>
          <w:lang w:val="sah-RU"/>
        </w:rPr>
        <w:t>3</w:t>
      </w:r>
      <w:r w:rsidR="00532E97">
        <w:rPr>
          <w:rFonts w:ascii="Times New Roman" w:hAnsi="Times New Roman"/>
          <w:sz w:val="24"/>
          <w:szCs w:val="24"/>
          <w:lang w:val="sah-RU"/>
        </w:rPr>
        <w:t>.000</w:t>
      </w:r>
      <w:r w:rsidR="004D11C8">
        <w:rPr>
          <w:rFonts w:ascii="Times New Roman" w:hAnsi="Times New Roman"/>
          <w:sz w:val="24"/>
          <w:szCs w:val="24"/>
          <w:lang w:val="sah-RU"/>
        </w:rPr>
        <w:t>.</w:t>
      </w:r>
      <w:r w:rsidR="00532E97">
        <w:rPr>
          <w:rFonts w:ascii="Times New Roman" w:hAnsi="Times New Roman"/>
          <w:sz w:val="24"/>
          <w:szCs w:val="24"/>
          <w:lang w:val="sah-RU"/>
        </w:rPr>
        <w:t>00</w:t>
      </w:r>
      <w:r w:rsidR="004D11C8">
        <w:rPr>
          <w:rFonts w:ascii="Times New Roman" w:hAnsi="Times New Roman"/>
          <w:sz w:val="24"/>
          <w:szCs w:val="24"/>
        </w:rPr>
        <w:t>0 тыс. рублей,</w:t>
      </w:r>
    </w:p>
    <w:p w:rsidR="004D11C8" w:rsidRDefault="004D11C8" w:rsidP="004D11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532E97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году - </w:t>
      </w:r>
      <w:r w:rsidR="00532E97">
        <w:rPr>
          <w:rFonts w:ascii="Times New Roman" w:hAnsi="Times New Roman"/>
          <w:sz w:val="24"/>
          <w:szCs w:val="24"/>
          <w:lang w:val="sah-RU"/>
        </w:rPr>
        <w:t>300</w:t>
      </w:r>
      <w:r>
        <w:rPr>
          <w:rFonts w:ascii="Times New Roman" w:hAnsi="Times New Roman"/>
          <w:sz w:val="24"/>
          <w:szCs w:val="24"/>
        </w:rPr>
        <w:t xml:space="preserve">,0 тыс. рублей, </w:t>
      </w:r>
    </w:p>
    <w:p w:rsidR="004D11C8" w:rsidRDefault="004D11C8" w:rsidP="004D11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11C8" w:rsidRDefault="004D11C8" w:rsidP="004D11C8">
      <w:pPr>
        <w:spacing w:after="0"/>
        <w:jc w:val="both"/>
        <w:rPr>
          <w:rFonts w:ascii="Times New Roman" w:hAnsi="Times New Roman"/>
          <w:lang w:val="sah-RU"/>
        </w:rPr>
      </w:pPr>
    </w:p>
    <w:p w:rsidR="004D11C8" w:rsidRDefault="004D11C8" w:rsidP="004D11C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2745"/>
        <w:gridCol w:w="1964"/>
        <w:gridCol w:w="1599"/>
        <w:gridCol w:w="1276"/>
        <w:gridCol w:w="1276"/>
      </w:tblGrid>
      <w:tr w:rsidR="004D11C8" w:rsidTr="00D812E5">
        <w:trPr>
          <w:gridAfter w:val="3"/>
          <w:wAfter w:w="4151" w:type="dxa"/>
          <w:trHeight w:val="27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финансовых средств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C8" w:rsidRDefault="004D1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C8" w:rsidRDefault="004D1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C8" w:rsidRDefault="004D1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 w:rsidP="002935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развитию </w:t>
            </w:r>
            <w:r w:rsidR="0029356B">
              <w:rPr>
                <w:rFonts w:ascii="Times New Roman" w:hAnsi="Times New Roman"/>
                <w:b/>
                <w:sz w:val="24"/>
                <w:szCs w:val="24"/>
              </w:rPr>
              <w:t xml:space="preserve">клубных формирований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765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110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765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110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765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3</w:t>
            </w:r>
            <w:r w:rsidR="004D11C8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765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3</w:t>
            </w:r>
            <w:r w:rsidR="004D11C8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765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3</w:t>
            </w:r>
            <w:r w:rsidR="004D11C8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765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3</w:t>
            </w:r>
            <w:r w:rsidR="004D11C8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765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5</w:t>
            </w:r>
            <w:r w:rsidR="00765CD7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Модернизация  и укрепление материально – технической базы библиотек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C17E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600,0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C17E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C17E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60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C17E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D11C8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C17E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C17E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300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C17E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3</w:t>
            </w:r>
            <w:r w:rsidR="004D11C8">
              <w:rPr>
                <w:rFonts w:ascii="Times New Roman" w:hAnsi="Times New Roman"/>
                <w:b/>
                <w:sz w:val="24"/>
                <w:szCs w:val="24"/>
              </w:rPr>
              <w:t>00,0</w:t>
            </w:r>
          </w:p>
        </w:tc>
      </w:tr>
      <w:tr w:rsidR="004D11C8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C8" w:rsidRDefault="00853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Обслуживание  системы пожарной безопасности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9116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45</w:t>
            </w:r>
            <w:r w:rsidR="00853F8C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4D11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C8" w:rsidRDefault="009116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45</w:t>
            </w:r>
            <w:r w:rsidR="00853F8C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0,0</w:t>
            </w:r>
          </w:p>
        </w:tc>
      </w:tr>
      <w:tr w:rsidR="00885002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150,0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150,</w:t>
            </w:r>
          </w:p>
        </w:tc>
      </w:tr>
      <w:tr w:rsidR="00885002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2027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150,0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r w:rsidRPr="004D19E4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150,0</w:t>
            </w:r>
          </w:p>
        </w:tc>
      </w:tr>
      <w:tr w:rsidR="00885002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2028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150,0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r w:rsidRPr="004D19E4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150,0</w:t>
            </w:r>
          </w:p>
        </w:tc>
      </w:tr>
      <w:tr w:rsidR="003C769F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F" w:rsidRDefault="003C76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9F" w:rsidRDefault="00853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На проезд и оплату </w:t>
            </w:r>
            <w:r w:rsidR="00E30358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учебного отпуска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9F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26</w:t>
            </w:r>
            <w:r w:rsidR="00E30358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9F" w:rsidRDefault="003C76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9F" w:rsidRDefault="003C76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9F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26</w:t>
            </w:r>
            <w:r w:rsidR="00E30358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0,0</w:t>
            </w:r>
          </w:p>
        </w:tc>
      </w:tr>
      <w:tr w:rsidR="00885002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2026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130,0</w:t>
            </w:r>
          </w:p>
        </w:tc>
      </w:tr>
      <w:tr w:rsidR="00885002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02" w:rsidRDefault="00885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2027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002" w:rsidRDefault="0088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130,0</w:t>
            </w:r>
          </w:p>
        </w:tc>
      </w:tr>
      <w:tr w:rsidR="00853F8C" w:rsidTr="00D812E5">
        <w:trPr>
          <w:trHeight w:val="81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8C" w:rsidRDefault="00853F8C" w:rsidP="00CE3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8C" w:rsidRDefault="00853F8C" w:rsidP="00CE3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  <w:p w:rsidR="00853F8C" w:rsidRDefault="00853F8C" w:rsidP="00CE3B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ВСЕГО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8C" w:rsidRDefault="00911655" w:rsidP="00CE3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2410,0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8C" w:rsidRDefault="00853F8C" w:rsidP="00CE3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8C" w:rsidRDefault="00853F8C" w:rsidP="00CE3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8C" w:rsidRDefault="00911655" w:rsidP="00CE3B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241</w:t>
            </w:r>
            <w:r w:rsidR="00853F8C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0.0</w:t>
            </w:r>
          </w:p>
        </w:tc>
      </w:tr>
    </w:tbl>
    <w:p w:rsidR="004D11C8" w:rsidRDefault="004D11C8" w:rsidP="004D11C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11C8" w:rsidRDefault="004D11C8" w:rsidP="004D11C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0A95" w:rsidRDefault="00830A95"/>
    <w:sectPr w:rsidR="00830A95" w:rsidSect="004D11C8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11C8"/>
    <w:rsid w:val="00011F14"/>
    <w:rsid w:val="0009147D"/>
    <w:rsid w:val="000D59DE"/>
    <w:rsid w:val="001116FA"/>
    <w:rsid w:val="001C2C88"/>
    <w:rsid w:val="002706C0"/>
    <w:rsid w:val="0029356B"/>
    <w:rsid w:val="00352291"/>
    <w:rsid w:val="003847A0"/>
    <w:rsid w:val="003C769F"/>
    <w:rsid w:val="004D11C8"/>
    <w:rsid w:val="0051564D"/>
    <w:rsid w:val="005325AA"/>
    <w:rsid w:val="00532E97"/>
    <w:rsid w:val="005B21A2"/>
    <w:rsid w:val="006027DA"/>
    <w:rsid w:val="006540B3"/>
    <w:rsid w:val="006638CD"/>
    <w:rsid w:val="00671B3A"/>
    <w:rsid w:val="00672828"/>
    <w:rsid w:val="00765CD7"/>
    <w:rsid w:val="0079425F"/>
    <w:rsid w:val="008016DE"/>
    <w:rsid w:val="00830A95"/>
    <w:rsid w:val="00853F8C"/>
    <w:rsid w:val="00885002"/>
    <w:rsid w:val="00911655"/>
    <w:rsid w:val="00914776"/>
    <w:rsid w:val="00AF2E13"/>
    <w:rsid w:val="00C17EF4"/>
    <w:rsid w:val="00D812E5"/>
    <w:rsid w:val="00DF6F1D"/>
    <w:rsid w:val="00E30358"/>
    <w:rsid w:val="00FB5004"/>
    <w:rsid w:val="00FC1B8F"/>
    <w:rsid w:val="00FD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C8"/>
    <w:pPr>
      <w:spacing w:before="0"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2025-11-09T15:16:00Z</dcterms:created>
  <dcterms:modified xsi:type="dcterms:W3CDTF">2025-11-09T15:49:00Z</dcterms:modified>
</cp:coreProperties>
</file>